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B95" w:rsidRDefault="00C60B95" w:rsidP="00923EE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23EEF" w:rsidRDefault="00923EEF" w:rsidP="00923EE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23EEF" w:rsidRDefault="00923EEF" w:rsidP="00923EE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923EEF" w:rsidRPr="00923EEF" w:rsidRDefault="00923EEF" w:rsidP="00923EEF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414F49" w:rsidRPr="00414F49" w:rsidRDefault="00414F49" w:rsidP="00414F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414F49">
        <w:rPr>
          <w:rFonts w:ascii="Times New Roman" w:eastAsia="Times New Roman" w:hAnsi="Times New Roman" w:cs="Times New Roman"/>
          <w:b/>
          <w:bCs/>
          <w:sz w:val="52"/>
          <w:szCs w:val="52"/>
        </w:rPr>
        <w:t>Классный час о терроризме</w:t>
      </w:r>
    </w:p>
    <w:p w:rsidR="00414F49" w:rsidRPr="00414F49" w:rsidRDefault="00414F49" w:rsidP="00414F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414F49" w:rsidRPr="00414F49" w:rsidRDefault="00414F49" w:rsidP="00414F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48DD4" w:themeColor="text2" w:themeTint="99"/>
          <w:sz w:val="56"/>
          <w:szCs w:val="56"/>
        </w:rPr>
      </w:pPr>
      <w:r w:rsidRPr="00414F49">
        <w:rPr>
          <w:rFonts w:ascii="Times New Roman" w:eastAsia="Times New Roman" w:hAnsi="Times New Roman" w:cs="Times New Roman"/>
          <w:b/>
          <w:bCs/>
          <w:color w:val="548DD4" w:themeColor="text2" w:themeTint="99"/>
          <w:sz w:val="56"/>
          <w:szCs w:val="56"/>
        </w:rPr>
        <w:t>«</w:t>
      </w:r>
      <w:hyperlink r:id="rId8" w:tooltip="Permanent Link to Мы обязаны знать и помнить …(классный час о терроризме)." w:history="1">
        <w:r w:rsidRPr="00414F49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56"/>
            <w:szCs w:val="56"/>
          </w:rPr>
          <w:t>Мы обязаны знать и помнить …</w:t>
        </w:r>
      </w:hyperlink>
      <w:r w:rsidRPr="00414F49">
        <w:rPr>
          <w:rFonts w:ascii="Times New Roman" w:eastAsia="Times New Roman" w:hAnsi="Times New Roman" w:cs="Times New Roman"/>
          <w:b/>
          <w:bCs/>
          <w:color w:val="548DD4" w:themeColor="text2" w:themeTint="99"/>
          <w:sz w:val="56"/>
          <w:szCs w:val="56"/>
        </w:rPr>
        <w:t>»</w:t>
      </w:r>
    </w:p>
    <w:p w:rsidR="00414F49" w:rsidRPr="00414F49" w:rsidRDefault="00414F49" w:rsidP="00414F49">
      <w:pPr>
        <w:tabs>
          <w:tab w:val="left" w:pos="573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414F49" w:rsidRPr="00414F49" w:rsidRDefault="00414F49" w:rsidP="00414F4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4F49" w:rsidRPr="00414F49" w:rsidRDefault="00414F49" w:rsidP="00414F4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4F49" w:rsidRPr="00414F49" w:rsidRDefault="00923EEF" w:rsidP="00414F4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1070610</wp:posOffset>
            </wp:positionH>
            <wp:positionV relativeFrom="paragraph">
              <wp:posOffset>20320</wp:posOffset>
            </wp:positionV>
            <wp:extent cx="3638550" cy="3476625"/>
            <wp:effectExtent l="0" t="0" r="0" b="9525"/>
            <wp:wrapTight wrapText="bothSides">
              <wp:wrapPolygon edited="0">
                <wp:start x="7803" y="0"/>
                <wp:lineTo x="6220" y="1065"/>
                <wp:lineTo x="5428" y="1775"/>
                <wp:lineTo x="4637" y="3551"/>
                <wp:lineTo x="4297" y="7575"/>
                <wp:lineTo x="4637" y="9468"/>
                <wp:lineTo x="5315" y="11362"/>
                <wp:lineTo x="6672" y="13256"/>
                <wp:lineTo x="6446" y="15150"/>
                <wp:lineTo x="0" y="16333"/>
                <wp:lineTo x="0" y="18345"/>
                <wp:lineTo x="226" y="19292"/>
                <wp:lineTo x="2036" y="20831"/>
                <wp:lineTo x="3619" y="21541"/>
                <wp:lineTo x="3845" y="21541"/>
                <wp:lineTo x="5654" y="21541"/>
                <wp:lineTo x="8255" y="18937"/>
                <wp:lineTo x="9613" y="17043"/>
                <wp:lineTo x="13797" y="15150"/>
                <wp:lineTo x="15380" y="13493"/>
                <wp:lineTo x="16059" y="13256"/>
                <wp:lineTo x="16737" y="12191"/>
                <wp:lineTo x="16624" y="11362"/>
                <wp:lineTo x="18094" y="10652"/>
                <wp:lineTo x="18547" y="10060"/>
                <wp:lineTo x="17981" y="9468"/>
                <wp:lineTo x="20243" y="8758"/>
                <wp:lineTo x="21035" y="8285"/>
                <wp:lineTo x="20356" y="7575"/>
                <wp:lineTo x="21487" y="7575"/>
                <wp:lineTo x="21487" y="5799"/>
                <wp:lineTo x="11422" y="5681"/>
                <wp:lineTo x="10178" y="3787"/>
                <wp:lineTo x="9613" y="1894"/>
                <wp:lineTo x="9273" y="1065"/>
                <wp:lineTo x="8708" y="0"/>
                <wp:lineTo x="7803" y="0"/>
              </wp:wrapPolygon>
            </wp:wrapTight>
            <wp:docPr id="2" name="Рисунок 2" descr="http://peacesymbol.org/peacesymbol.org/peace/scalable_vector_graphics_peace_e_noredblobs-777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acesymbol.org/peacesymbol.org/peace/scalable_vector_graphics_peace_e_noredblobs-777px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4F49" w:rsidRPr="00414F49" w:rsidRDefault="00414F49" w:rsidP="00414F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Pr="00414F49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Pr="00040C01" w:rsidRDefault="00923EEF" w:rsidP="00923EEF">
      <w:pPr>
        <w:spacing w:after="0"/>
        <w:rPr>
          <w:rFonts w:ascii="Monotype Corsiva" w:hAnsi="Monotype Corsiva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Pr="00040C0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040C01">
        <w:rPr>
          <w:rFonts w:ascii="Monotype Corsiva" w:hAnsi="Monotype Corsiva" w:cs="Times New Roman"/>
          <w:b/>
          <w:sz w:val="36"/>
          <w:szCs w:val="36"/>
        </w:rPr>
        <w:t>Подготовила</w:t>
      </w:r>
      <w:r w:rsidR="00040C01" w:rsidRPr="00040C01">
        <w:rPr>
          <w:rFonts w:ascii="Monotype Corsiva" w:hAnsi="Monotype Corsiva" w:cs="Times New Roman"/>
          <w:b/>
          <w:sz w:val="36"/>
          <w:szCs w:val="36"/>
        </w:rPr>
        <w:t xml:space="preserve"> учитель начальных классов</w:t>
      </w:r>
      <w:r w:rsidRPr="00040C01">
        <w:rPr>
          <w:rFonts w:ascii="Monotype Corsiva" w:hAnsi="Monotype Corsiva" w:cs="Times New Roman"/>
          <w:b/>
          <w:sz w:val="36"/>
          <w:szCs w:val="36"/>
        </w:rPr>
        <w:t xml:space="preserve"> :</w:t>
      </w:r>
      <w:r w:rsidR="00040C01" w:rsidRPr="00040C01">
        <w:rPr>
          <w:rFonts w:ascii="Monotype Corsiva" w:hAnsi="Monotype Corsiva" w:cs="Times New Roman"/>
          <w:b/>
          <w:sz w:val="36"/>
          <w:szCs w:val="36"/>
        </w:rPr>
        <w:t xml:space="preserve"> </w:t>
      </w:r>
    </w:p>
    <w:p w:rsidR="00923EEF" w:rsidRPr="00040C01" w:rsidRDefault="00040C01" w:rsidP="00414F49">
      <w:pPr>
        <w:spacing w:after="0" w:line="240" w:lineRule="auto"/>
        <w:rPr>
          <w:rFonts w:ascii="Monotype Corsiva" w:eastAsia="Times New Roman" w:hAnsi="Monotype Corsiva" w:cs="Times New Roman"/>
          <w:b/>
          <w:bCs/>
          <w:i/>
          <w:iCs/>
          <w:sz w:val="36"/>
          <w:szCs w:val="36"/>
        </w:rPr>
      </w:pPr>
      <w:r w:rsidRPr="00040C01">
        <w:rPr>
          <w:rFonts w:ascii="Monotype Corsiva" w:eastAsia="Times New Roman" w:hAnsi="Monotype Corsiva" w:cs="Times New Roman"/>
          <w:b/>
          <w:bCs/>
          <w:i/>
          <w:iCs/>
          <w:sz w:val="36"/>
          <w:szCs w:val="36"/>
        </w:rPr>
        <w:t xml:space="preserve">                     </w:t>
      </w:r>
      <w:r>
        <w:rPr>
          <w:rFonts w:ascii="Monotype Corsiva" w:eastAsia="Times New Roman" w:hAnsi="Monotype Corsiva" w:cs="Times New Roman"/>
          <w:b/>
          <w:bCs/>
          <w:i/>
          <w:iCs/>
          <w:sz w:val="36"/>
          <w:szCs w:val="36"/>
        </w:rPr>
        <w:t xml:space="preserve">         </w:t>
      </w:r>
      <w:r w:rsidRPr="00040C01">
        <w:rPr>
          <w:rFonts w:ascii="Monotype Corsiva" w:eastAsia="Times New Roman" w:hAnsi="Monotype Corsiva" w:cs="Times New Roman"/>
          <w:b/>
          <w:bCs/>
          <w:i/>
          <w:iCs/>
          <w:sz w:val="36"/>
          <w:szCs w:val="36"/>
        </w:rPr>
        <w:t xml:space="preserve"> Абдуразакова Мадина М</w:t>
      </w:r>
      <w:r>
        <w:rPr>
          <w:rFonts w:ascii="Monotype Corsiva" w:eastAsia="Times New Roman" w:hAnsi="Monotype Corsiva" w:cs="Times New Roman"/>
          <w:b/>
          <w:bCs/>
          <w:i/>
          <w:iCs/>
          <w:sz w:val="36"/>
          <w:szCs w:val="36"/>
        </w:rPr>
        <w:t>агомедовна.</w:t>
      </w:r>
      <w:bookmarkStart w:id="0" w:name="_GoBack"/>
      <w:bookmarkEnd w:id="0"/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923EEF" w:rsidRPr="00414F49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14F49" w:rsidRP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14F49" w:rsidRP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Цели: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4F49" w:rsidRP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sz w:val="28"/>
          <w:szCs w:val="28"/>
        </w:rPr>
        <w:t>1. Показать обучающимся на примерах событий в мире, что такое терроризм, каковы его последствия, какие возможные способы защиты от него существуют;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2. Показать на примерах реального трагического события в Беслане, что такое взаимопомощь, героизм, патриотизм, бдительность.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3. Воспитывать стойкость характера, чувство сострадания.</w:t>
      </w: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4F49" w:rsidRP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мероприятия:</w:t>
      </w:r>
    </w:p>
    <w:p w:rsidR="00414F49" w:rsidRP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sz w:val="28"/>
          <w:szCs w:val="28"/>
        </w:rPr>
        <w:t>Господь всевышний !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Зло останови!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Невинных не унизив оправданьем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Не надо крови,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Дай нам всем любви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Сердца наполни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Счастья ожиданьем !</w:t>
      </w:r>
    </w:p>
    <w:p w:rsidR="00414F49" w:rsidRP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sz w:val="28"/>
          <w:szCs w:val="28"/>
        </w:rPr>
        <w:t>Разрознен мир…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И нестерпима боль…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Чем я могу помочь,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Найти причину?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Как излечить могу я эту хворь?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Чтоб выдрать с корнем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Подлую личину?</w:t>
      </w: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</w:p>
    <w:p w:rsidR="00414F49" w:rsidRP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1. Слово классного руководителя.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Дорогие ребята !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Вас уже не водят за руку в школу, вы уже самостоятельно добираетесь до дома, ходите в магазины, ездите в трамваях, автобусах, троллейбусах. Каждый день вашей жизни приносит новые впечатления, знания, интересные события!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Но вы знаете, что в жизни бывают и огорчения, а иногда и горе: дорожные происшествия, пожары, ушибы, переломы и т.д. Об этом мы говорили с вами на классных часах.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А сегодня я хочу поговорить с вами об очень страшном горе, которое может случиться с каждым из нас в любом городе, в любой стране. Это терроризм.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Мы должны понять, что это такое, как правильно вести себя, если вдруг случится с тобой эта беда, какие есть способы защитить себя.</w:t>
      </w:r>
    </w:p>
    <w:p w:rsidR="00414F49" w:rsidRP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b/>
          <w:sz w:val="28"/>
          <w:szCs w:val="28"/>
        </w:rPr>
        <w:t>ТЕРРОР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t xml:space="preserve"> – в переводе с латинского- это «ужас» «зло», подавление, запугивание людей.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</w:r>
      <w:r w:rsidRPr="00414F49">
        <w:rPr>
          <w:rFonts w:ascii="Times New Roman" w:eastAsia="Times New Roman" w:hAnsi="Times New Roman" w:cs="Times New Roman"/>
          <w:b/>
          <w:sz w:val="28"/>
          <w:szCs w:val="28"/>
        </w:rPr>
        <w:t>ТЕРРОРИЗМ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t xml:space="preserve"> –это убийства, поджоги, взрывы, захват заложников. Там, где террор, там смерть, искалеченные люди.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</w:r>
      <w:r w:rsidRPr="00414F49">
        <w:rPr>
          <w:rFonts w:ascii="Times New Roman" w:eastAsia="Times New Roman" w:hAnsi="Times New Roman" w:cs="Times New Roman"/>
          <w:b/>
          <w:sz w:val="28"/>
          <w:szCs w:val="28"/>
        </w:rPr>
        <w:t>ТЕРРОРИСТЫ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t xml:space="preserve"> – это группа людей, которая совершает теракты. Это крайне жестокие люди, которые любыми способами хотят запугать нас.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 xml:space="preserve">Все они – преступники, хотя очень часто прячутся за красивыми словами. Но этим словам верить нельзя. Они совершают теракты. Их задача – подчинить 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государство, его органы, всю общественность, заставить их выполнить требования террористов и стоящих за ними лиц и организаций.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</w:r>
      <w:r w:rsidRPr="00414F49">
        <w:rPr>
          <w:rFonts w:ascii="Times New Roman" w:eastAsia="Times New Roman" w:hAnsi="Times New Roman" w:cs="Times New Roman"/>
          <w:b/>
          <w:sz w:val="28"/>
          <w:szCs w:val="28"/>
        </w:rPr>
        <w:t>ТЕРАКТ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t xml:space="preserve"> не знает заранее своих жертв, ибо направлен против государства, но всегда при этом страдают люди.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 xml:space="preserve">К крупным терактам относятся события в Японии в метро в </w:t>
      </w:r>
      <w:smartTag w:uri="urn:schemas-microsoft-com:office:smarttags" w:element="metricconverter">
        <w:smartTagPr>
          <w:attr w:name="ProductID" w:val="1995 г"/>
        </w:smartTagPr>
        <w:r w:rsidRPr="00414F49">
          <w:rPr>
            <w:rFonts w:ascii="Times New Roman" w:eastAsia="Times New Roman" w:hAnsi="Times New Roman" w:cs="Times New Roman"/>
            <w:sz w:val="28"/>
            <w:szCs w:val="28"/>
          </w:rPr>
          <w:t>1995 г</w:t>
        </w:r>
      </w:smartTag>
      <w:r w:rsidRPr="00414F49">
        <w:rPr>
          <w:rFonts w:ascii="Times New Roman" w:eastAsia="Times New Roman" w:hAnsi="Times New Roman" w:cs="Times New Roman"/>
          <w:sz w:val="28"/>
          <w:szCs w:val="28"/>
        </w:rPr>
        <w:t xml:space="preserve"> (погибло-12 чел., было отравлено газом -5 тысяч чел.).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Взрывы жилых домов в Москве, Буйнакске, Волгодонске в 1999г (погибло более 300 чел.).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                                                                                             Атака захваченных самолётов башен Всемирного торгового центра в Нью – Йорке и здания Пентагона в Вашингтоне 11 сентябре В 2001г. ( погибло более 3 тысячи чел.) и много других страшных терактов.</w:t>
      </w:r>
    </w:p>
    <w:p w:rsidR="00414F49" w:rsidRP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Памятка (раздаются детям).</w:t>
      </w:r>
    </w:p>
    <w:p w:rsidR="00414F49" w:rsidRP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sz w:val="28"/>
          <w:szCs w:val="28"/>
        </w:rPr>
        <w:t>Что бы ни случилось, мы должны знать, как не стать жертвой террористов.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1. Быть осмотрительными (если увидели пакет, коробку, чемодан)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 xml:space="preserve">2. Какие действия надо применять при обнаружении подозрительных предметов (не трогать, не вскрывать, поставить в известность администрацию)                                       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3. Если вы услышали выстрелы, находясь дома? Ваши действия? (не входить в комнату, со стороны которой слышаться выстрелы, не стоять у окна, позвонить по телефону 112)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4. Если прогремел взрыв. Ваши действия? (упасть на землю пол, если ранило, дождаться спасателей, оказать помощь)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5. Если оказались в заложниках. Ваши действия (помнить главное – остаться жить : не допускать истерик, не пытаться оказать сопротивление. Выполнять все команды. Ничего не предпринимать без разрешения, помните, что спецслужбы начали действовать.</w:t>
      </w:r>
    </w:p>
    <w:p w:rsidR="00414F49" w:rsidRP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 xml:space="preserve">2. Слово классного руководителя. 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t>Когда – то люди бережно хранили огонь, передавая его друг другу.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 xml:space="preserve">Огонь жизни был дороже всего. Так же передаётся из поколения в поколение свет подвига. Этот свет помогает людям жить, преодолевать трудности, делает их духовно богаче, чище и благороднее. Одним из таких подвигов стал подвиг детей, учителей, военных в роковом теракте в г. Беслане.  </w:t>
      </w:r>
    </w:p>
    <w:p w:rsidR="00414F49" w:rsidRP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sz w:val="28"/>
          <w:szCs w:val="28"/>
        </w:rPr>
        <w:t>1 сентября 2004 года.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В тот день светило солнце жарко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И осень шелестела за окном.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День знаний начинался радостно и ярко,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Но стал для тысяч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Самым чёрным днём.</w:t>
      </w:r>
    </w:p>
    <w:p w:rsidR="00414F49" w:rsidRP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sz w:val="28"/>
          <w:szCs w:val="28"/>
        </w:rPr>
        <w:t xml:space="preserve">На линейку по поводу Дня Знаний собралось в североосетинской школе около 2000 чел. Террористы всё продумали, ведь по национальной традиции детей в школу провожают не только родители, но и многочисленные родственники, друзья. Их расчёты оправдались : только детей дошкольного возраста было около 130, самой младшей из них, Алине Сулеймановой, было 5 месяцев. Террористы ворвались на машинах во двор школы неожиданно и сразу стали стрелять и загонять людей в школу. 3 дня Беслан напоминал пороховую 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lastRenderedPageBreak/>
        <w:t>бочку. Люди всего мира следили за событиями, которые разворачивались в бесланской школе. 54 часа бандиты удерживали заложников, издевались над ними, морили голодом, не давали воды, угрожали и расстреливали одних, чтобы запугать других. В кабинете русского языка боевики устроили расстрельную комнату. Террористы ставили к стенке тех, кто вёл себя плохо – кричал или не слушал команд. Только в первый день таких оказалось 20 детей. В общей сложности, только вслушайтесь в эти страшные цифры: по официальным данным погибло 334 человека, из них – 186 детей, 17 учителей, 118 родственников, гостей и друзей, 13 бойцов спецназа, свыше 700 человек было ранены.</w:t>
      </w: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4F49" w:rsidRP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b/>
          <w:sz w:val="28"/>
          <w:szCs w:val="28"/>
        </w:rPr>
        <w:t>Стихи детей:</w:t>
      </w:r>
    </w:p>
    <w:p w:rsidR="00414F49" w:rsidRP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sz w:val="28"/>
          <w:szCs w:val="28"/>
        </w:rPr>
        <w:t>1.Снова дорога, снова опасность,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Снова вы думаете не о себе.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Люд</w:t>
      </w:r>
      <w:r w:rsidR="00923EEF">
        <w:rPr>
          <w:rFonts w:ascii="Times New Roman" w:eastAsia="Times New Roman" w:hAnsi="Times New Roman" w:cs="Times New Roman"/>
          <w:sz w:val="28"/>
          <w:szCs w:val="28"/>
        </w:rPr>
        <w:t>и в погонах!</w:t>
      </w:r>
      <w:r w:rsidR="00923EEF">
        <w:rPr>
          <w:rFonts w:ascii="Times New Roman" w:eastAsia="Times New Roman" w:hAnsi="Times New Roman" w:cs="Times New Roman"/>
          <w:sz w:val="28"/>
          <w:szCs w:val="28"/>
        </w:rPr>
        <w:br/>
        <w:t>Честь вам и слава!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923E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t>Мчались спасти вы бесланских детей!</w:t>
      </w:r>
    </w:p>
    <w:p w:rsidR="00923EEF" w:rsidRDefault="00923EEF" w:rsidP="00414F49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</w:p>
    <w:p w:rsidR="00414F49" w:rsidRP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Минута молчания.</w:t>
      </w:r>
    </w:p>
    <w:p w:rsidR="00414F49" w:rsidRP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sz w:val="28"/>
          <w:szCs w:val="28"/>
        </w:rPr>
        <w:t>2. Нам нужен мир!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Тебе и мне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И всем на свете детям.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И должен мирным быть рассвет,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Который завтра встретим.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Нам нужен мир!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Трава в росе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 xml:space="preserve">Улыбчивое детство.                                                                                                                 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>Нам нужен мир,</w:t>
      </w:r>
      <w:r w:rsidRPr="00414F49">
        <w:rPr>
          <w:rFonts w:ascii="Times New Roman" w:eastAsia="Times New Roman" w:hAnsi="Times New Roman" w:cs="Times New Roman"/>
          <w:sz w:val="28"/>
          <w:szCs w:val="28"/>
        </w:rPr>
        <w:br/>
        <w:t xml:space="preserve">Прекрасный мир, полученный в наследство!                                            </w:t>
      </w:r>
    </w:p>
    <w:p w:rsidR="00414F49" w:rsidRPr="00414F49" w:rsidRDefault="00414F49" w:rsidP="00414F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F49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Итог. Рисунки по теме «Мы против террора»                                              </w:t>
      </w:r>
    </w:p>
    <w:p w:rsidR="00414F49" w:rsidRPr="00414F49" w:rsidRDefault="00414F49" w:rsidP="00414F49">
      <w:pPr>
        <w:rPr>
          <w:rFonts w:eastAsiaTheme="minorHAnsi"/>
          <w:lang w:eastAsia="en-US"/>
        </w:rPr>
      </w:pPr>
    </w:p>
    <w:p w:rsidR="00414F49" w:rsidRPr="00414F49" w:rsidRDefault="00414F49" w:rsidP="00414F49">
      <w:pPr>
        <w:rPr>
          <w:rFonts w:eastAsiaTheme="minorHAnsi"/>
          <w:lang w:eastAsia="en-US"/>
        </w:rPr>
      </w:pPr>
    </w:p>
    <w:p w:rsidR="00414F49" w:rsidRPr="00414F49" w:rsidRDefault="00414F49" w:rsidP="00414F49">
      <w:pPr>
        <w:rPr>
          <w:rFonts w:eastAsiaTheme="minorHAnsi"/>
          <w:lang w:eastAsia="en-US"/>
        </w:rPr>
      </w:pPr>
    </w:p>
    <w:p w:rsidR="00414F49" w:rsidRPr="00414F49" w:rsidRDefault="00414F49" w:rsidP="00414F49">
      <w:pPr>
        <w:rPr>
          <w:rFonts w:eastAsiaTheme="minorHAnsi"/>
          <w:lang w:eastAsia="en-US"/>
        </w:rPr>
      </w:pPr>
    </w:p>
    <w:p w:rsidR="00414F49" w:rsidRPr="00414F49" w:rsidRDefault="00414F49" w:rsidP="00414F49">
      <w:pPr>
        <w:rPr>
          <w:rFonts w:eastAsiaTheme="minorHAnsi"/>
          <w:lang w:eastAsia="en-US"/>
        </w:rPr>
      </w:pPr>
    </w:p>
    <w:p w:rsidR="00414F49" w:rsidRPr="00414F49" w:rsidRDefault="00414F49" w:rsidP="00414F49">
      <w:pPr>
        <w:rPr>
          <w:rFonts w:eastAsiaTheme="minorHAnsi"/>
          <w:lang w:eastAsia="en-US"/>
        </w:rPr>
      </w:pPr>
    </w:p>
    <w:p w:rsidR="00414F49" w:rsidRPr="00414F49" w:rsidRDefault="00414F49" w:rsidP="00414F49">
      <w:pPr>
        <w:rPr>
          <w:rFonts w:eastAsiaTheme="minorHAnsi"/>
          <w:lang w:eastAsia="en-US"/>
        </w:rPr>
      </w:pPr>
    </w:p>
    <w:p w:rsidR="00112D5D" w:rsidRDefault="00112D5D" w:rsidP="00112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12D5D" w:rsidSect="009638B3">
      <w:pgSz w:w="11906" w:h="16838"/>
      <w:pgMar w:top="1134" w:right="1133" w:bottom="1134" w:left="1134" w:header="708" w:footer="708" w:gutter="0"/>
      <w:pgBorders w:offsetFrom="page">
        <w:top w:val="compass" w:sz="21" w:space="24" w:color="auto"/>
        <w:left w:val="compass" w:sz="21" w:space="24" w:color="auto"/>
        <w:bottom w:val="compass" w:sz="21" w:space="24" w:color="auto"/>
        <w:right w:val="compas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104" w:rsidRDefault="00764104" w:rsidP="004C0CF9">
      <w:pPr>
        <w:spacing w:after="0" w:line="240" w:lineRule="auto"/>
      </w:pPr>
      <w:r>
        <w:separator/>
      </w:r>
    </w:p>
  </w:endnote>
  <w:endnote w:type="continuationSeparator" w:id="0">
    <w:p w:rsidR="00764104" w:rsidRDefault="00764104" w:rsidP="004C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104" w:rsidRDefault="00764104" w:rsidP="004C0CF9">
      <w:pPr>
        <w:spacing w:after="0" w:line="240" w:lineRule="auto"/>
      </w:pPr>
      <w:r>
        <w:separator/>
      </w:r>
    </w:p>
  </w:footnote>
  <w:footnote w:type="continuationSeparator" w:id="0">
    <w:p w:rsidR="00764104" w:rsidRDefault="00764104" w:rsidP="004C0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44428"/>
    <w:multiLevelType w:val="hybridMultilevel"/>
    <w:tmpl w:val="F4608AB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22"/>
    <w:rsid w:val="00040C01"/>
    <w:rsid w:val="00112D5D"/>
    <w:rsid w:val="00327984"/>
    <w:rsid w:val="00363FD3"/>
    <w:rsid w:val="00414F49"/>
    <w:rsid w:val="00417A5A"/>
    <w:rsid w:val="00420CC3"/>
    <w:rsid w:val="00474CF7"/>
    <w:rsid w:val="004A37E7"/>
    <w:rsid w:val="004C0CF9"/>
    <w:rsid w:val="006E552E"/>
    <w:rsid w:val="00764104"/>
    <w:rsid w:val="007D0555"/>
    <w:rsid w:val="00807DFF"/>
    <w:rsid w:val="008D7BA0"/>
    <w:rsid w:val="00923EEF"/>
    <w:rsid w:val="009638B3"/>
    <w:rsid w:val="00A43ECD"/>
    <w:rsid w:val="00C60B95"/>
    <w:rsid w:val="00E11022"/>
    <w:rsid w:val="00E56C30"/>
    <w:rsid w:val="00F3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D5AAB78-D156-4697-BDA8-43F1C5E9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6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E68"/>
    <w:rPr>
      <w:rFonts w:ascii="Tahoma" w:hAnsi="Tahoma" w:cs="Tahoma"/>
      <w:sz w:val="16"/>
      <w:szCs w:val="16"/>
    </w:rPr>
  </w:style>
  <w:style w:type="character" w:styleId="a5">
    <w:name w:val="footnote reference"/>
    <w:basedOn w:val="a0"/>
    <w:semiHidden/>
    <w:rsid w:val="00112D5D"/>
    <w:rPr>
      <w:vertAlign w:val="superscript"/>
    </w:rPr>
  </w:style>
  <w:style w:type="paragraph" w:styleId="HTML">
    <w:name w:val="HTML Preformatted"/>
    <w:basedOn w:val="a"/>
    <w:link w:val="HTML0"/>
    <w:rsid w:val="00112D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12D5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go-mir.ru/my-obyazany-znat-i-pomnit-klassnyj-chas-o-terroriz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A012-BC1D-4B83-A476-A4F517E9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ms.madina05.00@mail.ru</cp:lastModifiedBy>
  <cp:revision>5</cp:revision>
  <cp:lastPrinted>2019-02-07T18:23:00Z</cp:lastPrinted>
  <dcterms:created xsi:type="dcterms:W3CDTF">2014-02-21T10:07:00Z</dcterms:created>
  <dcterms:modified xsi:type="dcterms:W3CDTF">2019-02-10T16:39:00Z</dcterms:modified>
</cp:coreProperties>
</file>