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8B" w:rsidRPr="003A718B" w:rsidRDefault="003A718B" w:rsidP="003A718B">
      <w:pPr>
        <w:jc w:val="center"/>
        <w:rPr>
          <w:rFonts w:ascii="Georgia" w:hAnsi="Georgia" w:cs="Arial"/>
          <w:color w:val="333333"/>
          <w:sz w:val="40"/>
          <w:szCs w:val="40"/>
          <w:shd w:val="clear" w:color="auto" w:fill="FFFFFF"/>
        </w:rPr>
      </w:pPr>
      <w:bookmarkStart w:id="0" w:name="_GoBack"/>
      <w:r>
        <w:rPr>
          <w:rFonts w:ascii="Arial" w:hAnsi="Arial" w:cs="Arial"/>
          <w:color w:val="333333"/>
          <w:sz w:val="23"/>
          <w:szCs w:val="23"/>
        </w:rPr>
        <w:br/>
      </w:r>
      <w:bookmarkEnd w:id="0"/>
      <w:r w:rsidRPr="003A718B">
        <w:rPr>
          <w:rFonts w:ascii="Georgia" w:hAnsi="Georgia" w:cs="Arial"/>
          <w:color w:val="333333"/>
          <w:sz w:val="40"/>
          <w:szCs w:val="40"/>
          <w:shd w:val="clear" w:color="auto" w:fill="FFFFFF"/>
        </w:rPr>
        <w:t>Коррупция и методы борьбы с ней</w:t>
      </w:r>
    </w:p>
    <w:p w:rsidR="000E0600" w:rsidRPr="003A718B" w:rsidRDefault="003A718B">
      <w:pPr>
        <w:rPr>
          <w:rFonts w:ascii="Georgia" w:hAnsi="Georgia"/>
          <w:sz w:val="32"/>
          <w:szCs w:val="32"/>
        </w:rPr>
      </w:pP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10  декабря по инициативе учителя истории и обществознания и руководителя кружка "АЗБУКА ПРАВА" -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Абдулмеджидовой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Патимат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Магомедовны, прошло мероприятие  приуроченное ко дню борьбы с коррупцией.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В рамках недели антикоррупционных  инициатив  Министра образования и науки Республики Дагестан.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На мероприятии присутствовали: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Зам по ИОП - Абдуразаков Гаджи Магомедович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Зав. по учебной части -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Пахрудинова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Сидрат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Магомедовна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Зав по воспитательной части -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Саадуева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Патимат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Магомедовна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Психолог школы- Абдуразакова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Хадижат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Магомедовна</w:t>
      </w:r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Учитель математики - Ахмедова Милана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Газимагомедовна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</w:rPr>
        <w:br/>
      </w:r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Учитель начальных классов -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Саадуева</w:t>
      </w:r>
      <w:proofErr w:type="spellEnd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 xml:space="preserve"> Карина </w:t>
      </w:r>
      <w:proofErr w:type="spellStart"/>
      <w:r w:rsidRPr="003A718B">
        <w:rPr>
          <w:rFonts w:ascii="Georgia" w:hAnsi="Georgia" w:cs="Arial"/>
          <w:color w:val="333333"/>
          <w:sz w:val="32"/>
          <w:szCs w:val="32"/>
          <w:shd w:val="clear" w:color="auto" w:fill="FFFFFF"/>
        </w:rPr>
        <w:t>Саидовна</w:t>
      </w:r>
      <w:proofErr w:type="spellEnd"/>
    </w:p>
    <w:sectPr w:rsidR="000E0600" w:rsidRPr="003A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8B"/>
    <w:rsid w:val="000E0600"/>
    <w:rsid w:val="003A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815A5-9EC6-4EF0-BC02-1212C427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2020-12-15T07:17:00Z</dcterms:created>
  <dcterms:modified xsi:type="dcterms:W3CDTF">2020-12-15T07:19:00Z</dcterms:modified>
</cp:coreProperties>
</file>